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D834" w14:textId="77777777" w:rsidR="00392E98" w:rsidRDefault="00392E98">
      <w:pPr>
        <w:pStyle w:val="BodyText"/>
        <w:rPr>
          <w:b/>
          <w:sz w:val="20"/>
        </w:rPr>
      </w:pPr>
      <w:bookmarkStart w:id="0" w:name="_GoBack"/>
      <w:bookmarkEnd w:id="0"/>
    </w:p>
    <w:p w14:paraId="0568D835" w14:textId="77777777" w:rsidR="00392E98" w:rsidRDefault="00392E98">
      <w:pPr>
        <w:pStyle w:val="BodyText"/>
        <w:rPr>
          <w:b/>
          <w:sz w:val="20"/>
        </w:rPr>
      </w:pPr>
    </w:p>
    <w:p w14:paraId="0568D836" w14:textId="77777777" w:rsidR="00392E98" w:rsidRDefault="00392E98">
      <w:pPr>
        <w:pStyle w:val="BodyText"/>
        <w:rPr>
          <w:b/>
          <w:sz w:val="20"/>
        </w:rPr>
      </w:pPr>
    </w:p>
    <w:p w14:paraId="0568D837" w14:textId="77777777" w:rsidR="00392E98" w:rsidRDefault="00392E98">
      <w:pPr>
        <w:pStyle w:val="BodyText"/>
        <w:rPr>
          <w:b/>
          <w:sz w:val="20"/>
        </w:rPr>
      </w:pPr>
    </w:p>
    <w:p w14:paraId="0568D838" w14:textId="77777777" w:rsidR="00392E98" w:rsidRPr="0060732D" w:rsidRDefault="001630AE" w:rsidP="002F4831">
      <w:pPr>
        <w:spacing w:before="246"/>
        <w:ind w:left="6855" w:right="5992"/>
        <w:jc w:val="center"/>
        <w:rPr>
          <w:b/>
          <w:sz w:val="28"/>
          <w:szCs w:val="28"/>
        </w:rPr>
      </w:pPr>
      <w:r w:rsidRPr="0060732D">
        <w:rPr>
          <w:b/>
          <w:color w:val="4B4B4B"/>
          <w:sz w:val="28"/>
          <w:szCs w:val="28"/>
        </w:rPr>
        <w:t>FLORIDAFAPA</w:t>
      </w:r>
    </w:p>
    <w:p w14:paraId="6278DDC7" w14:textId="77777777" w:rsidR="0060732D" w:rsidRDefault="001630AE" w:rsidP="002F4831">
      <w:pPr>
        <w:pStyle w:val="Heading1"/>
        <w:spacing w:before="92" w:line="290" w:lineRule="auto"/>
        <w:ind w:left="6994"/>
        <w:rPr>
          <w:color w:val="4B4B4B"/>
          <w:w w:val="105"/>
          <w:sz w:val="28"/>
          <w:szCs w:val="28"/>
        </w:rPr>
      </w:pPr>
      <w:r w:rsidRPr="0060732D">
        <w:rPr>
          <w:color w:val="4B4B4B"/>
          <w:w w:val="105"/>
          <w:sz w:val="28"/>
          <w:szCs w:val="28"/>
        </w:rPr>
        <w:t>Board</w:t>
      </w:r>
      <w:r w:rsidR="004C45DA" w:rsidRPr="0060732D">
        <w:rPr>
          <w:color w:val="4B4B4B"/>
          <w:w w:val="105"/>
          <w:sz w:val="28"/>
          <w:szCs w:val="28"/>
        </w:rPr>
        <w:t xml:space="preserve"> of </w:t>
      </w:r>
      <w:r w:rsidR="002F4831" w:rsidRPr="0060732D">
        <w:rPr>
          <w:color w:val="4B4B4B"/>
          <w:w w:val="105"/>
          <w:sz w:val="28"/>
          <w:szCs w:val="28"/>
        </w:rPr>
        <w:t>Directors Monthly</w:t>
      </w:r>
      <w:r w:rsidRPr="0060732D">
        <w:rPr>
          <w:color w:val="4B4B4B"/>
          <w:w w:val="105"/>
          <w:sz w:val="28"/>
          <w:szCs w:val="28"/>
        </w:rPr>
        <w:t xml:space="preserve"> Meeting</w:t>
      </w:r>
    </w:p>
    <w:p w14:paraId="0568D839" w14:textId="3BFFE173" w:rsidR="00392E98" w:rsidRPr="0060732D" w:rsidRDefault="001630AE" w:rsidP="002F4831">
      <w:pPr>
        <w:pStyle w:val="Heading1"/>
        <w:spacing w:before="92" w:line="290" w:lineRule="auto"/>
        <w:ind w:left="6994"/>
        <w:rPr>
          <w:sz w:val="28"/>
          <w:szCs w:val="28"/>
        </w:rPr>
      </w:pPr>
      <w:r w:rsidRPr="0060732D">
        <w:rPr>
          <w:color w:val="4B4B4B"/>
          <w:w w:val="105"/>
          <w:sz w:val="28"/>
          <w:szCs w:val="28"/>
        </w:rPr>
        <w:t xml:space="preserve"> </w:t>
      </w:r>
      <w:r w:rsidR="003221F5" w:rsidRPr="0060732D">
        <w:rPr>
          <w:color w:val="4B4B4B"/>
          <w:w w:val="105"/>
          <w:sz w:val="28"/>
          <w:szCs w:val="28"/>
        </w:rPr>
        <w:t>November</w:t>
      </w:r>
      <w:r w:rsidR="003100E4" w:rsidRPr="0060732D">
        <w:rPr>
          <w:color w:val="4B4B4B"/>
          <w:w w:val="105"/>
          <w:sz w:val="28"/>
          <w:szCs w:val="28"/>
        </w:rPr>
        <w:t xml:space="preserve"> 8</w:t>
      </w:r>
      <w:r w:rsidRPr="0060732D">
        <w:rPr>
          <w:color w:val="4B4B4B"/>
          <w:w w:val="105"/>
          <w:sz w:val="28"/>
          <w:szCs w:val="28"/>
        </w:rPr>
        <w:t>, 2018</w:t>
      </w:r>
    </w:p>
    <w:p w14:paraId="0568D83A" w14:textId="6F2C7FE3" w:rsidR="00392E98" w:rsidRPr="0060732D" w:rsidRDefault="003100E4" w:rsidP="002F4831">
      <w:pPr>
        <w:ind w:left="6772" w:right="5992"/>
        <w:jc w:val="center"/>
        <w:rPr>
          <w:sz w:val="28"/>
          <w:szCs w:val="28"/>
        </w:rPr>
      </w:pPr>
      <w:r w:rsidRPr="0060732D">
        <w:rPr>
          <w:color w:val="4B4B4B"/>
          <w:w w:val="110"/>
          <w:sz w:val="28"/>
          <w:szCs w:val="28"/>
        </w:rPr>
        <w:t>8:30</w:t>
      </w:r>
      <w:r w:rsidR="001630AE" w:rsidRPr="0060732D">
        <w:rPr>
          <w:color w:val="4B4B4B"/>
          <w:w w:val="110"/>
          <w:sz w:val="28"/>
          <w:szCs w:val="28"/>
        </w:rPr>
        <w:t xml:space="preserve"> pm</w:t>
      </w:r>
    </w:p>
    <w:p w14:paraId="0568D83B" w14:textId="77777777" w:rsidR="00392E98" w:rsidRPr="0060732D" w:rsidRDefault="00392E98">
      <w:pPr>
        <w:pStyle w:val="BodyText"/>
        <w:rPr>
          <w:sz w:val="28"/>
          <w:szCs w:val="28"/>
        </w:rPr>
      </w:pPr>
    </w:p>
    <w:p w14:paraId="0568D83C" w14:textId="77777777" w:rsidR="00392E98" w:rsidRPr="0060732D" w:rsidRDefault="00392E98">
      <w:pPr>
        <w:pStyle w:val="BodyText"/>
        <w:spacing w:before="9"/>
        <w:rPr>
          <w:sz w:val="28"/>
          <w:szCs w:val="28"/>
        </w:rPr>
      </w:pPr>
    </w:p>
    <w:p w14:paraId="0568D83D" w14:textId="77777777" w:rsidR="00392E98" w:rsidRPr="0060732D" w:rsidRDefault="001630AE">
      <w:pPr>
        <w:pStyle w:val="BodyText"/>
        <w:spacing w:before="95"/>
        <w:ind w:left="162"/>
        <w:rPr>
          <w:sz w:val="28"/>
          <w:szCs w:val="28"/>
        </w:rPr>
      </w:pPr>
      <w:r w:rsidRPr="0060732D">
        <w:rPr>
          <w:color w:val="4B4B4B"/>
          <w:w w:val="105"/>
          <w:sz w:val="28"/>
          <w:szCs w:val="28"/>
        </w:rPr>
        <w:t>Roll Call: See Attached</w:t>
      </w:r>
    </w:p>
    <w:p w14:paraId="0568D83E" w14:textId="77777777" w:rsidR="00392E98" w:rsidRPr="0060732D" w:rsidRDefault="00392E98">
      <w:pPr>
        <w:pStyle w:val="BodyText"/>
        <w:spacing w:before="2"/>
        <w:rPr>
          <w:sz w:val="28"/>
          <w:szCs w:val="28"/>
        </w:rPr>
      </w:pPr>
    </w:p>
    <w:p w14:paraId="0568D83F" w14:textId="0B1640CE" w:rsidR="00392E98" w:rsidRPr="0060732D" w:rsidRDefault="001630AE">
      <w:pPr>
        <w:pStyle w:val="BodyText"/>
        <w:ind w:left="158"/>
        <w:rPr>
          <w:sz w:val="28"/>
          <w:szCs w:val="28"/>
        </w:rPr>
      </w:pPr>
      <w:r w:rsidRPr="0060732D">
        <w:rPr>
          <w:color w:val="4B4B4B"/>
          <w:w w:val="110"/>
          <w:sz w:val="28"/>
          <w:szCs w:val="28"/>
        </w:rPr>
        <w:t>Call to Order: Harriett Wynn,</w:t>
      </w:r>
      <w:r w:rsidRPr="0060732D">
        <w:rPr>
          <w:color w:val="4B4B4B"/>
          <w:spacing w:val="-54"/>
          <w:w w:val="110"/>
          <w:sz w:val="28"/>
          <w:szCs w:val="28"/>
        </w:rPr>
        <w:t xml:space="preserve"> </w:t>
      </w:r>
      <w:r w:rsidRPr="0060732D">
        <w:rPr>
          <w:color w:val="4B4B4B"/>
          <w:w w:val="110"/>
          <w:sz w:val="28"/>
          <w:szCs w:val="28"/>
        </w:rPr>
        <w:t>President</w:t>
      </w:r>
      <w:r w:rsidR="002F4831" w:rsidRPr="0060732D">
        <w:rPr>
          <w:color w:val="4B4B4B"/>
          <w:w w:val="110"/>
          <w:sz w:val="28"/>
          <w:szCs w:val="28"/>
        </w:rPr>
        <w:t xml:space="preserve"> called meeting order at 8:30 pm</w:t>
      </w:r>
    </w:p>
    <w:p w14:paraId="0568D840" w14:textId="77777777" w:rsidR="00392E98" w:rsidRPr="0060732D" w:rsidRDefault="00392E98">
      <w:pPr>
        <w:pStyle w:val="BodyText"/>
        <w:spacing w:before="3"/>
        <w:rPr>
          <w:sz w:val="28"/>
          <w:szCs w:val="28"/>
        </w:rPr>
      </w:pPr>
    </w:p>
    <w:p w14:paraId="0568D841" w14:textId="42E2E090" w:rsidR="00392E98" w:rsidRPr="0060732D" w:rsidRDefault="001630AE">
      <w:pPr>
        <w:pStyle w:val="BodyText"/>
        <w:ind w:left="161"/>
        <w:rPr>
          <w:color w:val="4B4B4B"/>
          <w:w w:val="110"/>
          <w:sz w:val="28"/>
          <w:szCs w:val="28"/>
        </w:rPr>
      </w:pPr>
      <w:r w:rsidRPr="0060732D">
        <w:rPr>
          <w:color w:val="4B4B4B"/>
          <w:w w:val="110"/>
          <w:sz w:val="28"/>
          <w:szCs w:val="28"/>
        </w:rPr>
        <w:t xml:space="preserve">Approval of Minutes </w:t>
      </w:r>
      <w:r w:rsidR="008579DE" w:rsidRPr="0060732D">
        <w:rPr>
          <w:color w:val="4B4B4B"/>
          <w:w w:val="110"/>
          <w:sz w:val="28"/>
          <w:szCs w:val="28"/>
        </w:rPr>
        <w:t>October 20</w:t>
      </w:r>
      <w:r w:rsidRPr="0060732D">
        <w:rPr>
          <w:color w:val="4B4B4B"/>
          <w:w w:val="110"/>
          <w:sz w:val="28"/>
          <w:szCs w:val="28"/>
        </w:rPr>
        <w:t xml:space="preserve">, 2018 </w:t>
      </w:r>
      <w:r w:rsidRPr="0060732D">
        <w:rPr>
          <w:color w:val="606262"/>
          <w:w w:val="110"/>
          <w:sz w:val="28"/>
          <w:szCs w:val="28"/>
        </w:rPr>
        <w:t xml:space="preserve">- </w:t>
      </w:r>
      <w:r w:rsidRPr="0060732D">
        <w:rPr>
          <w:color w:val="4B4B4B"/>
          <w:w w:val="110"/>
          <w:sz w:val="28"/>
          <w:szCs w:val="28"/>
        </w:rPr>
        <w:t>Curtis Byrd, Secretary</w:t>
      </w:r>
    </w:p>
    <w:p w14:paraId="14CDBE6B" w14:textId="77777777" w:rsidR="007A17C0" w:rsidRPr="0060732D" w:rsidRDefault="007A17C0">
      <w:pPr>
        <w:pStyle w:val="BodyText"/>
        <w:ind w:left="161"/>
        <w:rPr>
          <w:color w:val="4B4B4B"/>
          <w:w w:val="110"/>
          <w:sz w:val="28"/>
          <w:szCs w:val="28"/>
        </w:rPr>
      </w:pPr>
    </w:p>
    <w:p w14:paraId="543CCE21" w14:textId="3151CFCD" w:rsidR="002F4831" w:rsidRPr="0060732D" w:rsidRDefault="002F4831">
      <w:pPr>
        <w:pStyle w:val="BodyText"/>
        <w:ind w:left="161"/>
        <w:rPr>
          <w:i/>
          <w:color w:val="4B4B4B"/>
          <w:w w:val="110"/>
          <w:sz w:val="28"/>
          <w:szCs w:val="28"/>
          <w:u w:val="single"/>
        </w:rPr>
      </w:pPr>
      <w:r w:rsidRPr="0060732D">
        <w:rPr>
          <w:i/>
          <w:color w:val="4B4B4B"/>
          <w:w w:val="110"/>
          <w:sz w:val="28"/>
          <w:szCs w:val="28"/>
          <w:u w:val="single"/>
        </w:rPr>
        <w:t>Lillie Blackshear offered up a motion to approve the minutes, seconded by Amanda</w:t>
      </w:r>
      <w:r w:rsidR="00B157CB">
        <w:rPr>
          <w:i/>
          <w:color w:val="4B4B4B"/>
          <w:w w:val="110"/>
          <w:sz w:val="28"/>
          <w:szCs w:val="28"/>
          <w:u w:val="single"/>
        </w:rPr>
        <w:t xml:space="preserve"> Williams</w:t>
      </w:r>
      <w:r w:rsidRPr="0060732D">
        <w:rPr>
          <w:i/>
          <w:color w:val="4B4B4B"/>
          <w:w w:val="110"/>
          <w:sz w:val="28"/>
          <w:szCs w:val="28"/>
          <w:u w:val="single"/>
        </w:rPr>
        <w:t xml:space="preserve">, a vote was called.  Motion </w:t>
      </w:r>
      <w:r w:rsidR="0060732D" w:rsidRPr="0060732D">
        <w:rPr>
          <w:i/>
          <w:color w:val="4B4B4B"/>
          <w:w w:val="110"/>
          <w:sz w:val="28"/>
          <w:szCs w:val="28"/>
          <w:u w:val="single"/>
        </w:rPr>
        <w:t>Carried</w:t>
      </w:r>
    </w:p>
    <w:p w14:paraId="2732A581" w14:textId="77777777" w:rsidR="00FB0C79" w:rsidRPr="0060732D" w:rsidRDefault="00FB0C79" w:rsidP="004C45DA">
      <w:pPr>
        <w:pStyle w:val="BodyText"/>
        <w:spacing w:before="1"/>
        <w:jc w:val="both"/>
        <w:rPr>
          <w:color w:val="4B4B4B"/>
          <w:w w:val="110"/>
          <w:sz w:val="28"/>
          <w:szCs w:val="28"/>
        </w:rPr>
      </w:pPr>
    </w:p>
    <w:p w14:paraId="0568D84B" w14:textId="5DB5F12A" w:rsidR="00392E98" w:rsidRPr="0060732D" w:rsidRDefault="001630AE">
      <w:pPr>
        <w:pStyle w:val="BodyText"/>
        <w:spacing w:before="1"/>
        <w:ind w:left="149"/>
        <w:jc w:val="both"/>
        <w:rPr>
          <w:color w:val="4B4B4B"/>
          <w:w w:val="110"/>
          <w:sz w:val="28"/>
          <w:szCs w:val="28"/>
        </w:rPr>
      </w:pPr>
      <w:r w:rsidRPr="0060732D">
        <w:rPr>
          <w:color w:val="4B4B4B"/>
          <w:w w:val="110"/>
          <w:sz w:val="28"/>
          <w:szCs w:val="28"/>
        </w:rPr>
        <w:t>Executive Director</w:t>
      </w:r>
      <w:r w:rsidR="00113ED8" w:rsidRPr="0060732D">
        <w:rPr>
          <w:color w:val="4B4B4B"/>
          <w:w w:val="110"/>
          <w:sz w:val="28"/>
          <w:szCs w:val="28"/>
        </w:rPr>
        <w:t xml:space="preserve"> Report – Trudy Petkovich</w:t>
      </w:r>
    </w:p>
    <w:p w14:paraId="6FA4248E" w14:textId="536869C9" w:rsidR="008579DE" w:rsidRPr="0060732D" w:rsidRDefault="00865F72" w:rsidP="00865F72">
      <w:pPr>
        <w:pStyle w:val="BodyText"/>
        <w:spacing w:before="1"/>
        <w:ind w:left="149"/>
        <w:jc w:val="both"/>
        <w:rPr>
          <w:color w:val="4B4B4B"/>
          <w:w w:val="110"/>
          <w:sz w:val="28"/>
          <w:szCs w:val="28"/>
        </w:rPr>
      </w:pPr>
      <w:r w:rsidRPr="0060732D">
        <w:rPr>
          <w:color w:val="4B4B4B"/>
          <w:w w:val="110"/>
          <w:sz w:val="28"/>
          <w:szCs w:val="28"/>
        </w:rPr>
        <w:tab/>
        <w:t>Hurricane Update – Christmas</w:t>
      </w:r>
      <w:r w:rsidR="00EF6945" w:rsidRPr="0060732D">
        <w:rPr>
          <w:color w:val="4B4B4B"/>
          <w:w w:val="110"/>
          <w:sz w:val="28"/>
          <w:szCs w:val="28"/>
        </w:rPr>
        <w:t xml:space="preserve"> in Panhandle</w:t>
      </w:r>
    </w:p>
    <w:p w14:paraId="67AF15C4" w14:textId="77777777" w:rsidR="007A17C0" w:rsidRPr="0060732D" w:rsidRDefault="007A17C0" w:rsidP="00865F72">
      <w:pPr>
        <w:pStyle w:val="BodyText"/>
        <w:spacing w:before="1"/>
        <w:ind w:left="149"/>
        <w:jc w:val="both"/>
        <w:rPr>
          <w:color w:val="4B4B4B"/>
          <w:w w:val="110"/>
          <w:sz w:val="28"/>
          <w:szCs w:val="28"/>
        </w:rPr>
      </w:pPr>
    </w:p>
    <w:p w14:paraId="209C2706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42166B">
        <w:rPr>
          <w:i/>
          <w:color w:val="4B4B4B"/>
          <w:w w:val="110"/>
          <w:sz w:val="28"/>
          <w:szCs w:val="28"/>
          <w:u w:val="single"/>
        </w:rPr>
        <w:t>Here is the information to mail out the notes and cards to the Panhandle:</w:t>
      </w:r>
    </w:p>
    <w:p w14:paraId="2191E7E0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</w:p>
    <w:p w14:paraId="757935EB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42166B">
        <w:rPr>
          <w:i/>
          <w:color w:val="4B4B4B"/>
          <w:w w:val="110"/>
          <w:sz w:val="28"/>
          <w:szCs w:val="28"/>
          <w:u w:val="single"/>
        </w:rPr>
        <w:t>Florida Foster Families Letters of Hope</w:t>
      </w:r>
    </w:p>
    <w:p w14:paraId="46166564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42166B">
        <w:rPr>
          <w:i/>
          <w:color w:val="4B4B4B"/>
          <w:w w:val="110"/>
          <w:sz w:val="28"/>
          <w:szCs w:val="28"/>
          <w:u w:val="single"/>
        </w:rPr>
        <w:t xml:space="preserve">C/O Cathy </w:t>
      </w:r>
      <w:proofErr w:type="spellStart"/>
      <w:r w:rsidRPr="0042166B">
        <w:rPr>
          <w:i/>
          <w:color w:val="4B4B4B"/>
          <w:w w:val="110"/>
          <w:sz w:val="28"/>
          <w:szCs w:val="28"/>
          <w:u w:val="single"/>
        </w:rPr>
        <w:t>Harcus</w:t>
      </w:r>
      <w:proofErr w:type="spellEnd"/>
    </w:p>
    <w:p w14:paraId="643C9241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42166B">
        <w:rPr>
          <w:i/>
          <w:color w:val="4B4B4B"/>
          <w:w w:val="110"/>
          <w:sz w:val="28"/>
          <w:szCs w:val="28"/>
          <w:u w:val="single"/>
        </w:rPr>
        <w:t>2601 Oakmont Dr.</w:t>
      </w:r>
    </w:p>
    <w:p w14:paraId="02C3BB28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42166B">
        <w:rPr>
          <w:i/>
          <w:color w:val="4B4B4B"/>
          <w:w w:val="110"/>
          <w:sz w:val="28"/>
          <w:szCs w:val="28"/>
          <w:u w:val="single"/>
        </w:rPr>
        <w:t>Panama City, Fl. 32404</w:t>
      </w:r>
    </w:p>
    <w:p w14:paraId="29EFA475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</w:p>
    <w:p w14:paraId="6984D573" w14:textId="7FB0565D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42166B">
        <w:rPr>
          <w:i/>
          <w:color w:val="4B4B4B"/>
          <w:w w:val="110"/>
          <w:sz w:val="28"/>
          <w:szCs w:val="28"/>
          <w:u w:val="single"/>
        </w:rPr>
        <w:t xml:space="preserve">As for the Christmas Gifts, there are 65 families in Panama City.  As soon as </w:t>
      </w:r>
      <w:r w:rsidR="00B157CB">
        <w:rPr>
          <w:i/>
          <w:color w:val="4B4B4B"/>
          <w:w w:val="110"/>
          <w:sz w:val="28"/>
          <w:szCs w:val="28"/>
          <w:u w:val="single"/>
        </w:rPr>
        <w:t>we have the specifics about the</w:t>
      </w:r>
      <w:r w:rsidRPr="0042166B">
        <w:rPr>
          <w:i/>
          <w:color w:val="4B4B4B"/>
          <w:w w:val="110"/>
          <w:sz w:val="28"/>
          <w:szCs w:val="28"/>
          <w:u w:val="single"/>
        </w:rPr>
        <w:t> families and what their Christmas needs are I will be in touch with everyone.  </w:t>
      </w:r>
    </w:p>
    <w:p w14:paraId="27FD8F6B" w14:textId="77777777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</w:p>
    <w:p w14:paraId="4573D243" w14:textId="3E4F862A" w:rsidR="0042166B" w:rsidRPr="0060732D" w:rsidRDefault="00B157C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>
        <w:rPr>
          <w:i/>
          <w:color w:val="4B4B4B"/>
          <w:w w:val="110"/>
          <w:sz w:val="28"/>
          <w:szCs w:val="28"/>
          <w:u w:val="single"/>
        </w:rPr>
        <w:t>Harriett said that we as</w:t>
      </w:r>
      <w:r w:rsidR="0042166B" w:rsidRPr="0042166B">
        <w:rPr>
          <w:i/>
          <w:color w:val="4B4B4B"/>
          <w:w w:val="110"/>
          <w:sz w:val="28"/>
          <w:szCs w:val="28"/>
          <w:u w:val="single"/>
        </w:rPr>
        <w:t xml:space="preserve"> FloridaFAPA will support one family as an organization.  Then as you heard the other suggestions were local FAPA’s to adopt a family or join with others to adopt a family for Christmas</w:t>
      </w:r>
      <w:r w:rsidR="007A17C0" w:rsidRPr="0060732D">
        <w:rPr>
          <w:i/>
          <w:color w:val="4B4B4B"/>
          <w:w w:val="110"/>
          <w:sz w:val="28"/>
          <w:szCs w:val="28"/>
          <w:u w:val="single"/>
        </w:rPr>
        <w:t>.</w:t>
      </w:r>
      <w:r>
        <w:rPr>
          <w:i/>
          <w:color w:val="4B4B4B"/>
          <w:w w:val="110"/>
          <w:sz w:val="28"/>
          <w:szCs w:val="28"/>
          <w:u w:val="single"/>
        </w:rPr>
        <w:t xml:space="preserve"> Trudy will send out more information as soon as received from the Panhandle.</w:t>
      </w:r>
    </w:p>
    <w:p w14:paraId="7ABAA20C" w14:textId="64E790C1" w:rsidR="007A17C0" w:rsidRPr="0060732D" w:rsidRDefault="007A17C0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</w:p>
    <w:p w14:paraId="22A9399F" w14:textId="37229E60" w:rsidR="007A17C0" w:rsidRPr="0042166B" w:rsidRDefault="007A17C0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  <w:r w:rsidRPr="0060732D">
        <w:rPr>
          <w:i/>
          <w:color w:val="4B4B4B"/>
          <w:w w:val="110"/>
          <w:sz w:val="28"/>
          <w:szCs w:val="28"/>
          <w:u w:val="single"/>
        </w:rPr>
        <w:t xml:space="preserve">Mike Williams is no longer with FCC, he has struck out on his own endeavors.  His replacement with FCC s Kevin Warren who has his own company and has contracted to take over “One Voice Impact”. </w:t>
      </w:r>
    </w:p>
    <w:p w14:paraId="07563EBE" w14:textId="340EDB00" w:rsidR="0042166B" w:rsidRPr="0042166B" w:rsidRDefault="0042166B" w:rsidP="0042166B">
      <w:pPr>
        <w:pStyle w:val="BodyText"/>
        <w:spacing w:before="1"/>
        <w:ind w:left="149"/>
        <w:jc w:val="both"/>
        <w:rPr>
          <w:i/>
          <w:color w:val="4B4B4B"/>
          <w:w w:val="110"/>
          <w:sz w:val="28"/>
          <w:szCs w:val="28"/>
          <w:u w:val="single"/>
        </w:rPr>
      </w:pPr>
    </w:p>
    <w:p w14:paraId="0568D854" w14:textId="46229ED1" w:rsidR="00392E98" w:rsidRPr="0060732D" w:rsidRDefault="001630AE">
      <w:pPr>
        <w:ind w:left="138"/>
        <w:jc w:val="both"/>
        <w:rPr>
          <w:color w:val="4B4B4B"/>
          <w:w w:val="115"/>
          <w:sz w:val="28"/>
          <w:szCs w:val="28"/>
        </w:rPr>
      </w:pPr>
      <w:r w:rsidRPr="0060732D">
        <w:rPr>
          <w:color w:val="4B4B4B"/>
          <w:w w:val="115"/>
          <w:sz w:val="28"/>
          <w:szCs w:val="28"/>
        </w:rPr>
        <w:t xml:space="preserve">Legislative Update </w:t>
      </w:r>
      <w:r w:rsidR="00177D6B" w:rsidRPr="0060732D">
        <w:rPr>
          <w:color w:val="4B4B4B"/>
          <w:w w:val="115"/>
          <w:sz w:val="28"/>
          <w:szCs w:val="28"/>
        </w:rPr>
        <w:t>–</w:t>
      </w:r>
      <w:r w:rsidRPr="0060732D">
        <w:rPr>
          <w:color w:val="4B4B4B"/>
          <w:w w:val="115"/>
          <w:sz w:val="28"/>
          <w:szCs w:val="28"/>
        </w:rPr>
        <w:t xml:space="preserve"> Saralyn</w:t>
      </w:r>
      <w:r w:rsidR="00A801B0" w:rsidRPr="0060732D">
        <w:rPr>
          <w:color w:val="4B4B4B"/>
          <w:w w:val="115"/>
          <w:sz w:val="28"/>
          <w:szCs w:val="28"/>
        </w:rPr>
        <w:t xml:space="preserve"> Grass</w:t>
      </w:r>
    </w:p>
    <w:p w14:paraId="39339EE1" w14:textId="0C62E73F" w:rsidR="007A17C0" w:rsidRPr="0060732D" w:rsidRDefault="007A17C0">
      <w:pPr>
        <w:ind w:left="138"/>
        <w:jc w:val="both"/>
        <w:rPr>
          <w:color w:val="4B4B4B"/>
          <w:w w:val="115"/>
          <w:sz w:val="28"/>
          <w:szCs w:val="28"/>
        </w:rPr>
      </w:pPr>
    </w:p>
    <w:p w14:paraId="41BAA879" w14:textId="562C9529" w:rsidR="007A17C0" w:rsidRPr="0060732D" w:rsidRDefault="007A17C0">
      <w:pPr>
        <w:ind w:left="138"/>
        <w:jc w:val="both"/>
        <w:rPr>
          <w:i/>
          <w:color w:val="4B4B4B"/>
          <w:w w:val="115"/>
          <w:sz w:val="28"/>
          <w:szCs w:val="28"/>
          <w:u w:val="single"/>
        </w:rPr>
      </w:pPr>
      <w:r w:rsidRPr="0060732D">
        <w:rPr>
          <w:i/>
          <w:color w:val="4B4B4B"/>
          <w:w w:val="115"/>
          <w:sz w:val="28"/>
          <w:szCs w:val="28"/>
          <w:u w:val="single"/>
        </w:rPr>
        <w:t xml:space="preserve">Now that the elections are </w:t>
      </w:r>
      <w:r w:rsidR="0060732D" w:rsidRPr="0060732D">
        <w:rPr>
          <w:i/>
          <w:color w:val="4B4B4B"/>
          <w:w w:val="115"/>
          <w:sz w:val="28"/>
          <w:szCs w:val="28"/>
          <w:u w:val="single"/>
        </w:rPr>
        <w:t>over,</w:t>
      </w:r>
      <w:r w:rsidRPr="0060732D">
        <w:rPr>
          <w:i/>
          <w:color w:val="4B4B4B"/>
          <w:w w:val="115"/>
          <w:sz w:val="28"/>
          <w:szCs w:val="28"/>
          <w:u w:val="single"/>
        </w:rPr>
        <w:t xml:space="preserve"> we are waiting for thing to settle down. All </w:t>
      </w:r>
      <w:r w:rsidR="00B157CB">
        <w:rPr>
          <w:i/>
          <w:color w:val="4B4B4B"/>
          <w:w w:val="115"/>
          <w:sz w:val="28"/>
          <w:szCs w:val="28"/>
          <w:u w:val="single"/>
        </w:rPr>
        <w:t xml:space="preserve">legislative </w:t>
      </w:r>
      <w:r w:rsidRPr="0060732D">
        <w:rPr>
          <w:i/>
          <w:color w:val="4B4B4B"/>
          <w:w w:val="115"/>
          <w:sz w:val="28"/>
          <w:szCs w:val="28"/>
          <w:u w:val="single"/>
        </w:rPr>
        <w:t xml:space="preserve">committee chairs are in place. The Governor </w:t>
      </w:r>
      <w:r w:rsidR="00B157CB">
        <w:rPr>
          <w:i/>
          <w:color w:val="4B4B4B"/>
          <w:w w:val="115"/>
          <w:sz w:val="28"/>
          <w:szCs w:val="28"/>
          <w:u w:val="single"/>
        </w:rPr>
        <w:t xml:space="preserve">elect </w:t>
      </w:r>
      <w:r w:rsidRPr="0060732D">
        <w:rPr>
          <w:i/>
          <w:color w:val="4B4B4B"/>
          <w:w w:val="115"/>
          <w:sz w:val="28"/>
          <w:szCs w:val="28"/>
          <w:u w:val="single"/>
        </w:rPr>
        <w:t>share</w:t>
      </w:r>
      <w:r w:rsidR="00B157CB">
        <w:rPr>
          <w:i/>
          <w:color w:val="4B4B4B"/>
          <w:w w:val="115"/>
          <w:sz w:val="28"/>
          <w:szCs w:val="28"/>
          <w:u w:val="single"/>
        </w:rPr>
        <w:t>s many of the same ideas that Governor Scott does,</w:t>
      </w:r>
      <w:r w:rsidRPr="0060732D">
        <w:rPr>
          <w:i/>
          <w:color w:val="4B4B4B"/>
          <w:w w:val="115"/>
          <w:sz w:val="28"/>
          <w:szCs w:val="28"/>
          <w:u w:val="single"/>
        </w:rPr>
        <w:t xml:space="preserve"> so a smooth transition is expected.  Left </w:t>
      </w:r>
      <w:r w:rsidR="00B157CB">
        <w:rPr>
          <w:i/>
          <w:color w:val="4B4B4B"/>
          <w:w w:val="115"/>
          <w:sz w:val="28"/>
          <w:szCs w:val="28"/>
          <w:u w:val="single"/>
        </w:rPr>
        <w:t>up in the air are several</w:t>
      </w:r>
      <w:r w:rsidRPr="0060732D">
        <w:rPr>
          <w:i/>
          <w:color w:val="4B4B4B"/>
          <w:w w:val="115"/>
          <w:sz w:val="28"/>
          <w:szCs w:val="28"/>
          <w:u w:val="single"/>
        </w:rPr>
        <w:t xml:space="preserve"> races</w:t>
      </w:r>
      <w:r w:rsidR="00B157CB">
        <w:rPr>
          <w:i/>
          <w:color w:val="4B4B4B"/>
          <w:w w:val="115"/>
          <w:sz w:val="28"/>
          <w:szCs w:val="28"/>
          <w:u w:val="single"/>
        </w:rPr>
        <w:t xml:space="preserve"> and they </w:t>
      </w:r>
      <w:r w:rsidRPr="0060732D">
        <w:rPr>
          <w:i/>
          <w:color w:val="4B4B4B"/>
          <w:w w:val="115"/>
          <w:sz w:val="28"/>
          <w:szCs w:val="28"/>
          <w:u w:val="single"/>
        </w:rPr>
        <w:t>are going into a recount.</w:t>
      </w:r>
    </w:p>
    <w:p w14:paraId="4DFCF509" w14:textId="77777777" w:rsidR="007A17C0" w:rsidRPr="0060732D" w:rsidRDefault="007A17C0">
      <w:pPr>
        <w:ind w:left="138"/>
        <w:jc w:val="both"/>
        <w:rPr>
          <w:i/>
          <w:color w:val="4B4B4B"/>
          <w:w w:val="115"/>
          <w:sz w:val="28"/>
          <w:szCs w:val="28"/>
          <w:u w:val="single"/>
        </w:rPr>
      </w:pPr>
    </w:p>
    <w:p w14:paraId="494E16A1" w14:textId="2DC8E4FE" w:rsidR="007A17C0" w:rsidRPr="0060732D" w:rsidRDefault="007A17C0">
      <w:pPr>
        <w:ind w:left="138"/>
        <w:jc w:val="both"/>
        <w:rPr>
          <w:i/>
          <w:color w:val="4B4B4B"/>
          <w:w w:val="115"/>
          <w:sz w:val="28"/>
          <w:szCs w:val="28"/>
          <w:u w:val="single"/>
        </w:rPr>
      </w:pPr>
      <w:r w:rsidRPr="0060732D">
        <w:rPr>
          <w:i/>
          <w:color w:val="4B4B4B"/>
          <w:w w:val="115"/>
          <w:sz w:val="28"/>
          <w:szCs w:val="28"/>
          <w:u w:val="single"/>
        </w:rPr>
        <w:t>Meet with Gus</w:t>
      </w:r>
      <w:r w:rsidR="00894903">
        <w:rPr>
          <w:i/>
          <w:color w:val="4B4B4B"/>
          <w:w w:val="115"/>
          <w:sz w:val="28"/>
          <w:szCs w:val="28"/>
          <w:u w:val="single"/>
        </w:rPr>
        <w:t xml:space="preserve"> Barreiro</w:t>
      </w:r>
      <w:r w:rsidRPr="0060732D">
        <w:rPr>
          <w:i/>
          <w:color w:val="4B4B4B"/>
          <w:w w:val="115"/>
          <w:sz w:val="28"/>
          <w:szCs w:val="28"/>
          <w:u w:val="single"/>
        </w:rPr>
        <w:t xml:space="preserve"> about Advocacy Training this is the first part of the Advocacy Toolkit.  </w:t>
      </w:r>
    </w:p>
    <w:p w14:paraId="12C11D02" w14:textId="7A4A8D98" w:rsidR="00177D6B" w:rsidRPr="0060732D" w:rsidRDefault="00177D6B">
      <w:pPr>
        <w:ind w:left="138"/>
        <w:jc w:val="both"/>
        <w:rPr>
          <w:sz w:val="28"/>
          <w:szCs w:val="28"/>
        </w:rPr>
      </w:pPr>
    </w:p>
    <w:p w14:paraId="1926E6CC" w14:textId="03B7C266" w:rsidR="00177D6B" w:rsidRPr="0060732D" w:rsidRDefault="00177D6B">
      <w:pPr>
        <w:ind w:left="138"/>
        <w:jc w:val="both"/>
        <w:rPr>
          <w:sz w:val="28"/>
          <w:szCs w:val="28"/>
        </w:rPr>
      </w:pPr>
      <w:r w:rsidRPr="0060732D">
        <w:rPr>
          <w:sz w:val="28"/>
          <w:szCs w:val="28"/>
        </w:rPr>
        <w:t>Winter Mini Conference</w:t>
      </w:r>
      <w:r w:rsidR="00865F72" w:rsidRPr="0060732D">
        <w:rPr>
          <w:sz w:val="28"/>
          <w:szCs w:val="28"/>
        </w:rPr>
        <w:t xml:space="preserve"> and Quarterly Meeting</w:t>
      </w:r>
      <w:r w:rsidRPr="0060732D">
        <w:rPr>
          <w:sz w:val="28"/>
          <w:szCs w:val="28"/>
        </w:rPr>
        <w:t xml:space="preserve"> </w:t>
      </w:r>
      <w:r w:rsidR="00A801B0" w:rsidRPr="0060732D">
        <w:rPr>
          <w:sz w:val="28"/>
          <w:szCs w:val="28"/>
        </w:rPr>
        <w:t>–</w:t>
      </w:r>
      <w:r w:rsidRPr="0060732D">
        <w:rPr>
          <w:sz w:val="28"/>
          <w:szCs w:val="28"/>
        </w:rPr>
        <w:t xml:space="preserve"> Saralyn</w:t>
      </w:r>
      <w:r w:rsidR="00A801B0" w:rsidRPr="0060732D">
        <w:rPr>
          <w:sz w:val="28"/>
          <w:szCs w:val="28"/>
        </w:rPr>
        <w:t xml:space="preserve"> Grass</w:t>
      </w:r>
    </w:p>
    <w:p w14:paraId="3BA9684B" w14:textId="77777777" w:rsidR="007A17C0" w:rsidRPr="0060732D" w:rsidRDefault="007A17C0">
      <w:pPr>
        <w:ind w:left="138"/>
        <w:jc w:val="both"/>
        <w:rPr>
          <w:sz w:val="28"/>
          <w:szCs w:val="28"/>
        </w:rPr>
      </w:pPr>
    </w:p>
    <w:p w14:paraId="57EFBD0E" w14:textId="7284CBB4" w:rsidR="00EF6945" w:rsidRPr="0060732D" w:rsidRDefault="00EF6945">
      <w:pPr>
        <w:ind w:left="138"/>
        <w:jc w:val="both"/>
        <w:rPr>
          <w:i/>
          <w:sz w:val="28"/>
          <w:szCs w:val="28"/>
          <w:u w:val="single"/>
        </w:rPr>
      </w:pPr>
      <w:r w:rsidRPr="0060732D">
        <w:rPr>
          <w:i/>
          <w:sz w:val="28"/>
          <w:szCs w:val="28"/>
          <w:u w:val="single"/>
        </w:rPr>
        <w:t xml:space="preserve">Date:  February 9, </w:t>
      </w:r>
      <w:r w:rsidR="008B6E00" w:rsidRPr="0060732D">
        <w:rPr>
          <w:i/>
          <w:sz w:val="28"/>
          <w:szCs w:val="28"/>
          <w:u w:val="single"/>
        </w:rPr>
        <w:t>2019, there will be childcare available, should have the Save Date with in the week.</w:t>
      </w:r>
    </w:p>
    <w:p w14:paraId="0568D855" w14:textId="77777777" w:rsidR="00392E98" w:rsidRPr="0060732D" w:rsidRDefault="00392E98">
      <w:pPr>
        <w:pStyle w:val="BodyText"/>
        <w:spacing w:before="6"/>
        <w:rPr>
          <w:sz w:val="28"/>
          <w:szCs w:val="28"/>
        </w:rPr>
      </w:pPr>
    </w:p>
    <w:p w14:paraId="58D39F99" w14:textId="6B879D9E" w:rsidR="00A801B0" w:rsidRPr="0060732D" w:rsidRDefault="004F67C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 xml:space="preserve">  </w:t>
      </w:r>
      <w:r w:rsidR="001630AE" w:rsidRPr="0060732D">
        <w:rPr>
          <w:w w:val="110"/>
          <w:sz w:val="28"/>
          <w:szCs w:val="28"/>
        </w:rPr>
        <w:t>Strategic</w:t>
      </w:r>
      <w:r w:rsidR="001630AE" w:rsidRPr="0060732D">
        <w:rPr>
          <w:spacing w:val="-34"/>
          <w:w w:val="110"/>
          <w:sz w:val="28"/>
          <w:szCs w:val="28"/>
        </w:rPr>
        <w:t xml:space="preserve"> </w:t>
      </w:r>
      <w:r w:rsidR="001630AE" w:rsidRPr="0060732D">
        <w:rPr>
          <w:w w:val="110"/>
          <w:sz w:val="28"/>
          <w:szCs w:val="28"/>
        </w:rPr>
        <w:t>Planning</w:t>
      </w:r>
      <w:r w:rsidR="001630AE" w:rsidRPr="0060732D">
        <w:rPr>
          <w:spacing w:val="-45"/>
          <w:w w:val="110"/>
          <w:sz w:val="28"/>
          <w:szCs w:val="28"/>
        </w:rPr>
        <w:t xml:space="preserve"> </w:t>
      </w:r>
      <w:r w:rsidR="001630AE" w:rsidRPr="0060732D">
        <w:rPr>
          <w:w w:val="110"/>
          <w:sz w:val="28"/>
          <w:szCs w:val="28"/>
        </w:rPr>
        <w:t>Update</w:t>
      </w:r>
      <w:r w:rsidR="001630AE" w:rsidRPr="0060732D">
        <w:rPr>
          <w:spacing w:val="-47"/>
          <w:w w:val="110"/>
          <w:sz w:val="28"/>
          <w:szCs w:val="28"/>
        </w:rPr>
        <w:t xml:space="preserve"> </w:t>
      </w:r>
      <w:r w:rsidR="00A801B0" w:rsidRPr="0060732D">
        <w:rPr>
          <w:w w:val="110"/>
          <w:sz w:val="28"/>
          <w:szCs w:val="28"/>
        </w:rPr>
        <w:t>–</w:t>
      </w:r>
      <w:r w:rsidR="001630AE" w:rsidRPr="0060732D">
        <w:rPr>
          <w:spacing w:val="-44"/>
          <w:w w:val="110"/>
          <w:sz w:val="28"/>
          <w:szCs w:val="28"/>
        </w:rPr>
        <w:t xml:space="preserve"> </w:t>
      </w:r>
      <w:r w:rsidR="001630AE" w:rsidRPr="0060732D">
        <w:rPr>
          <w:w w:val="110"/>
          <w:sz w:val="28"/>
          <w:szCs w:val="28"/>
        </w:rPr>
        <w:t>Orlando</w:t>
      </w:r>
      <w:r w:rsidR="00A801B0" w:rsidRPr="0060732D">
        <w:rPr>
          <w:w w:val="110"/>
          <w:sz w:val="28"/>
          <w:szCs w:val="28"/>
        </w:rPr>
        <w:t xml:space="preserve"> </w:t>
      </w:r>
      <w:r w:rsidRPr="0060732D">
        <w:rPr>
          <w:w w:val="110"/>
          <w:sz w:val="28"/>
          <w:szCs w:val="28"/>
        </w:rPr>
        <w:t>A</w:t>
      </w:r>
      <w:r w:rsidR="00AE6C7E" w:rsidRPr="0060732D">
        <w:rPr>
          <w:w w:val="110"/>
          <w:sz w:val="28"/>
          <w:szCs w:val="28"/>
        </w:rPr>
        <w:t>vlia</w:t>
      </w:r>
    </w:p>
    <w:p w14:paraId="4CB69F86" w14:textId="32E071C3" w:rsidR="008B6E00" w:rsidRPr="0060732D" w:rsidRDefault="008B6E00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w w:val="110"/>
          <w:sz w:val="28"/>
          <w:szCs w:val="28"/>
        </w:rPr>
        <w:t xml:space="preserve">  </w:t>
      </w:r>
    </w:p>
    <w:p w14:paraId="6779109E" w14:textId="5DBEA7E2" w:rsidR="008B6E00" w:rsidRPr="0060732D" w:rsidRDefault="008B6E00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 xml:space="preserve">Since the Mini conference </w:t>
      </w:r>
      <w:r w:rsidR="00F82BE2">
        <w:rPr>
          <w:i/>
          <w:w w:val="110"/>
          <w:sz w:val="28"/>
          <w:szCs w:val="28"/>
          <w:u w:val="single"/>
        </w:rPr>
        <w:t xml:space="preserve">there is nothing new to report, with the exception that Lynda Thompson has completed the draft of the </w:t>
      </w:r>
      <w:proofErr w:type="spellStart"/>
      <w:r w:rsidR="00F82BE2">
        <w:rPr>
          <w:i/>
          <w:w w:val="110"/>
          <w:sz w:val="28"/>
          <w:szCs w:val="28"/>
          <w:u w:val="single"/>
        </w:rPr>
        <w:t>ByLaws</w:t>
      </w:r>
      <w:proofErr w:type="spellEnd"/>
      <w:r w:rsidR="00F82BE2">
        <w:rPr>
          <w:i/>
          <w:w w:val="110"/>
          <w:sz w:val="28"/>
          <w:szCs w:val="28"/>
          <w:u w:val="single"/>
        </w:rPr>
        <w:t xml:space="preserve"> and the Structure Committee will meet Monday night.  </w:t>
      </w:r>
      <w:r w:rsidRPr="0060732D">
        <w:rPr>
          <w:i/>
          <w:w w:val="110"/>
          <w:sz w:val="28"/>
          <w:szCs w:val="28"/>
          <w:u w:val="single"/>
        </w:rPr>
        <w:t>All off the committees should</w:t>
      </w:r>
      <w:r w:rsidR="00F82BE2">
        <w:rPr>
          <w:i/>
          <w:w w:val="110"/>
          <w:sz w:val="28"/>
          <w:szCs w:val="28"/>
          <w:u w:val="single"/>
        </w:rPr>
        <w:t xml:space="preserve"> be meeting regularly</w:t>
      </w:r>
      <w:r w:rsidRPr="0060732D">
        <w:rPr>
          <w:i/>
          <w:w w:val="110"/>
          <w:sz w:val="28"/>
          <w:szCs w:val="28"/>
          <w:u w:val="single"/>
        </w:rPr>
        <w:t xml:space="preserve"> and should have ideas compiled and sent to Orlando.</w:t>
      </w:r>
    </w:p>
    <w:p w14:paraId="5E88FE49" w14:textId="77777777" w:rsidR="008B6E00" w:rsidRPr="0060732D" w:rsidRDefault="008B6E00" w:rsidP="00A801B0">
      <w:pPr>
        <w:rPr>
          <w:i/>
          <w:w w:val="110"/>
          <w:sz w:val="28"/>
          <w:szCs w:val="28"/>
          <w:u w:val="single"/>
        </w:rPr>
      </w:pPr>
    </w:p>
    <w:p w14:paraId="35CCF392" w14:textId="6403F19E" w:rsidR="00EF6945" w:rsidRPr="0060732D" w:rsidRDefault="00EF694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Sustainability – Paul, Denise</w:t>
      </w:r>
    </w:p>
    <w:p w14:paraId="2A8FA6EF" w14:textId="77A5712E" w:rsidR="00EF6945" w:rsidRPr="0060732D" w:rsidRDefault="00EF694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Resource – Charles, Kara, Dorothy, Lillie &amp; Travis</w:t>
      </w:r>
    </w:p>
    <w:p w14:paraId="4BCFA2CD" w14:textId="70AF4830" w:rsidR="00EF6945" w:rsidRPr="0060732D" w:rsidRDefault="00EF694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Structure – Orlando, Lynda, Curtis, Trudy, Saralyn, Amanda</w:t>
      </w:r>
    </w:p>
    <w:p w14:paraId="2C1304E3" w14:textId="2906F462" w:rsidR="00EF6945" w:rsidRPr="0060732D" w:rsidRDefault="00EF694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Advocacy – Saralyn, Denise, Kara, Amanda, Orlando</w:t>
      </w:r>
    </w:p>
    <w:p w14:paraId="0ADA1218" w14:textId="5E0239BE" w:rsidR="00EF6945" w:rsidRPr="0060732D" w:rsidRDefault="00EF694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Partnership – Lauralyn, Kylie, Harriett, Melanie</w:t>
      </w:r>
    </w:p>
    <w:p w14:paraId="4E424C8A" w14:textId="77777777" w:rsidR="00865F72" w:rsidRPr="0060732D" w:rsidRDefault="00865F72" w:rsidP="00A801B0">
      <w:pPr>
        <w:rPr>
          <w:w w:val="110"/>
          <w:sz w:val="28"/>
          <w:szCs w:val="28"/>
        </w:rPr>
      </w:pPr>
    </w:p>
    <w:p w14:paraId="607F1AC1" w14:textId="4890275D" w:rsidR="00865F72" w:rsidRPr="0060732D" w:rsidRDefault="00865F72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 xml:space="preserve">  Financial Report – Denise Sasiain</w:t>
      </w:r>
    </w:p>
    <w:p w14:paraId="5D42E364" w14:textId="6A1A4D8A" w:rsidR="008B6E00" w:rsidRPr="0060732D" w:rsidRDefault="008B6E00" w:rsidP="00A801B0">
      <w:pPr>
        <w:rPr>
          <w:w w:val="110"/>
          <w:sz w:val="28"/>
          <w:szCs w:val="28"/>
        </w:rPr>
      </w:pPr>
    </w:p>
    <w:p w14:paraId="32A1CDCC" w14:textId="2B516930" w:rsidR="008B6E00" w:rsidRPr="0060732D" w:rsidRDefault="008B6E00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>This was received in an email the night of the meeting.</w:t>
      </w:r>
    </w:p>
    <w:p w14:paraId="0E1D9BA6" w14:textId="2BFA0BC2" w:rsidR="008B6E00" w:rsidRPr="0060732D" w:rsidRDefault="008B6E00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>Also, just as an FYI.  Paul and I are scheduled to speak tomorrow afternoon.  I expect to finish up my part of the finances by the end of this weekend, ready to meet with Paul on the 12th.</w:t>
      </w:r>
    </w:p>
    <w:p w14:paraId="67193A7F" w14:textId="66E730A6" w:rsidR="004F67C5" w:rsidRPr="0060732D" w:rsidRDefault="004F67C5" w:rsidP="00A801B0">
      <w:pPr>
        <w:rPr>
          <w:w w:val="110"/>
          <w:sz w:val="28"/>
          <w:szCs w:val="28"/>
        </w:rPr>
      </w:pPr>
    </w:p>
    <w:p w14:paraId="2B6A83A3" w14:textId="7436EAE1" w:rsidR="00807C1D" w:rsidRPr="0060732D" w:rsidRDefault="00807C1D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 xml:space="preserve">  Advisors Reports:</w:t>
      </w:r>
    </w:p>
    <w:p w14:paraId="3048CEEB" w14:textId="77777777" w:rsidR="00807C1D" w:rsidRPr="0060732D" w:rsidRDefault="00807C1D" w:rsidP="00A801B0">
      <w:pPr>
        <w:rPr>
          <w:w w:val="110"/>
          <w:sz w:val="28"/>
          <w:szCs w:val="28"/>
        </w:rPr>
      </w:pPr>
    </w:p>
    <w:p w14:paraId="79DDADF3" w14:textId="6D3D1FF1" w:rsidR="00807C1D" w:rsidRPr="0060732D" w:rsidRDefault="00807C1D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Lauralyn Segur</w:t>
      </w:r>
    </w:p>
    <w:p w14:paraId="5CFF41A8" w14:textId="4786B375" w:rsidR="008B6E00" w:rsidRPr="0060732D" w:rsidRDefault="008B6E00" w:rsidP="00A801B0">
      <w:pPr>
        <w:rPr>
          <w:w w:val="110"/>
          <w:sz w:val="28"/>
          <w:szCs w:val="28"/>
        </w:rPr>
      </w:pPr>
    </w:p>
    <w:p w14:paraId="1D473D8A" w14:textId="1ACB8512" w:rsidR="0060732D" w:rsidRPr="0060732D" w:rsidRDefault="008B6E00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 xml:space="preserve">On the FCC call </w:t>
      </w:r>
      <w:proofErr w:type="gramStart"/>
      <w:r w:rsidRPr="0060732D">
        <w:rPr>
          <w:i/>
          <w:w w:val="110"/>
          <w:sz w:val="28"/>
          <w:szCs w:val="28"/>
          <w:u w:val="single"/>
        </w:rPr>
        <w:t>today</w:t>
      </w:r>
      <w:proofErr w:type="gramEnd"/>
      <w:r w:rsidRPr="0060732D">
        <w:rPr>
          <w:i/>
          <w:w w:val="110"/>
          <w:sz w:val="28"/>
          <w:szCs w:val="28"/>
          <w:u w:val="single"/>
        </w:rPr>
        <w:t xml:space="preserve"> they talked about the Daniel Memor</w:t>
      </w:r>
      <w:r w:rsidR="00F82BE2">
        <w:rPr>
          <w:i/>
          <w:w w:val="110"/>
          <w:sz w:val="28"/>
          <w:szCs w:val="28"/>
          <w:u w:val="single"/>
        </w:rPr>
        <w:t>ial to be held in January in Coc</w:t>
      </w:r>
      <w:r w:rsidRPr="0060732D">
        <w:rPr>
          <w:i/>
          <w:w w:val="110"/>
          <w:sz w:val="28"/>
          <w:szCs w:val="28"/>
          <w:u w:val="single"/>
        </w:rPr>
        <w:t>o</w:t>
      </w:r>
      <w:r w:rsidR="00F82BE2">
        <w:rPr>
          <w:i/>
          <w:w w:val="110"/>
          <w:sz w:val="28"/>
          <w:szCs w:val="28"/>
          <w:u w:val="single"/>
        </w:rPr>
        <w:t>a</w:t>
      </w:r>
      <w:r w:rsidRPr="0060732D">
        <w:rPr>
          <w:i/>
          <w:w w:val="110"/>
          <w:sz w:val="28"/>
          <w:szCs w:val="28"/>
          <w:u w:val="single"/>
        </w:rPr>
        <w:t xml:space="preserve"> Beach, FL. Will have lots of training and hopefully explain the where and how the Gap Funding will be utilized.  There are also some changes in the Administrated Code to be </w:t>
      </w:r>
      <w:r w:rsidR="0060732D" w:rsidRPr="0060732D">
        <w:rPr>
          <w:i/>
          <w:w w:val="110"/>
          <w:sz w:val="28"/>
          <w:szCs w:val="28"/>
          <w:u w:val="single"/>
        </w:rPr>
        <w:t>released at the conference.</w:t>
      </w:r>
    </w:p>
    <w:p w14:paraId="159F58C9" w14:textId="53F6A127" w:rsidR="008B6E00" w:rsidRPr="0060732D" w:rsidRDefault="008B6E00" w:rsidP="00A801B0">
      <w:pPr>
        <w:rPr>
          <w:i/>
          <w:w w:val="110"/>
          <w:sz w:val="28"/>
          <w:szCs w:val="28"/>
          <w:u w:val="single"/>
        </w:rPr>
      </w:pPr>
    </w:p>
    <w:p w14:paraId="486738FD" w14:textId="379135E7" w:rsidR="00807C1D" w:rsidRPr="0060732D" w:rsidRDefault="00807C1D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>Gay Frizzell</w:t>
      </w:r>
    </w:p>
    <w:p w14:paraId="58CDBC81" w14:textId="67C575AE" w:rsidR="0060732D" w:rsidRPr="0060732D" w:rsidRDefault="0060732D" w:rsidP="00A801B0">
      <w:pPr>
        <w:rPr>
          <w:w w:val="110"/>
          <w:sz w:val="28"/>
          <w:szCs w:val="28"/>
        </w:rPr>
      </w:pPr>
    </w:p>
    <w:p w14:paraId="577884C9" w14:textId="77777777" w:rsidR="0060732D" w:rsidRPr="0060732D" w:rsidRDefault="0060732D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>Carol is working closely with the Regional Directors on getting a champion to work directly with QPI</w:t>
      </w:r>
    </w:p>
    <w:p w14:paraId="1D4085BB" w14:textId="458B07AF" w:rsidR="0060732D" w:rsidRPr="0060732D" w:rsidRDefault="0060732D" w:rsidP="00A801B0">
      <w:pPr>
        <w:rPr>
          <w:i/>
          <w:w w:val="110"/>
          <w:sz w:val="28"/>
          <w:szCs w:val="28"/>
          <w:u w:val="single"/>
        </w:rPr>
      </w:pPr>
    </w:p>
    <w:p w14:paraId="5D004EA0" w14:textId="00EAAEC8" w:rsidR="00807C1D" w:rsidRPr="0060732D" w:rsidRDefault="00807C1D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ab/>
        <w:t xml:space="preserve">Teanna </w:t>
      </w:r>
      <w:r w:rsidR="004C45DA" w:rsidRPr="0060732D">
        <w:rPr>
          <w:w w:val="110"/>
          <w:sz w:val="28"/>
          <w:szCs w:val="28"/>
        </w:rPr>
        <w:t>Houston</w:t>
      </w:r>
    </w:p>
    <w:p w14:paraId="463FEC52" w14:textId="1D59F270" w:rsidR="0060732D" w:rsidRPr="0060732D" w:rsidRDefault="0060732D" w:rsidP="00A801B0">
      <w:pPr>
        <w:rPr>
          <w:w w:val="110"/>
          <w:sz w:val="28"/>
          <w:szCs w:val="28"/>
        </w:rPr>
      </w:pPr>
    </w:p>
    <w:p w14:paraId="1EB6802A" w14:textId="2C580DCD" w:rsidR="0060732D" w:rsidRPr="0060732D" w:rsidRDefault="0060732D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>Was not available for the call.</w:t>
      </w:r>
    </w:p>
    <w:p w14:paraId="77C2C596" w14:textId="77777777" w:rsidR="004C45DA" w:rsidRPr="0060732D" w:rsidRDefault="004C45DA" w:rsidP="00A801B0">
      <w:pPr>
        <w:rPr>
          <w:w w:val="110"/>
          <w:sz w:val="28"/>
          <w:szCs w:val="28"/>
        </w:rPr>
      </w:pPr>
    </w:p>
    <w:p w14:paraId="166E0C49" w14:textId="49164D69" w:rsidR="00EF6945" w:rsidRPr="0060732D" w:rsidRDefault="00EF6945" w:rsidP="00A801B0">
      <w:pPr>
        <w:rPr>
          <w:w w:val="110"/>
          <w:sz w:val="28"/>
          <w:szCs w:val="28"/>
        </w:rPr>
      </w:pPr>
      <w:r w:rsidRPr="0060732D">
        <w:rPr>
          <w:w w:val="110"/>
          <w:sz w:val="28"/>
          <w:szCs w:val="28"/>
        </w:rPr>
        <w:t xml:space="preserve">  Discussion</w:t>
      </w:r>
    </w:p>
    <w:p w14:paraId="77A48A1C" w14:textId="7E53539F" w:rsidR="0060732D" w:rsidRPr="0060732D" w:rsidRDefault="0060732D" w:rsidP="00A801B0">
      <w:pPr>
        <w:rPr>
          <w:w w:val="110"/>
          <w:sz w:val="28"/>
          <w:szCs w:val="28"/>
        </w:rPr>
      </w:pPr>
    </w:p>
    <w:p w14:paraId="5DBBF9EA" w14:textId="66BB9A69" w:rsidR="0060732D" w:rsidRPr="0060732D" w:rsidRDefault="0060732D" w:rsidP="00A801B0">
      <w:pPr>
        <w:rPr>
          <w:i/>
          <w:w w:val="110"/>
          <w:sz w:val="28"/>
          <w:szCs w:val="28"/>
          <w:u w:val="single"/>
        </w:rPr>
      </w:pPr>
      <w:r w:rsidRPr="0060732D">
        <w:rPr>
          <w:i/>
          <w:w w:val="110"/>
          <w:sz w:val="28"/>
          <w:szCs w:val="28"/>
          <w:u w:val="single"/>
        </w:rPr>
        <w:t>There was nothing else to be brought before this meeting</w:t>
      </w:r>
    </w:p>
    <w:p w14:paraId="16DA1354" w14:textId="77777777" w:rsidR="00EF6945" w:rsidRPr="0060732D" w:rsidRDefault="00EF6945" w:rsidP="00A801B0">
      <w:pPr>
        <w:rPr>
          <w:w w:val="110"/>
          <w:sz w:val="28"/>
          <w:szCs w:val="28"/>
        </w:rPr>
      </w:pPr>
    </w:p>
    <w:p w14:paraId="563586E1" w14:textId="77777777" w:rsidR="00EF6945" w:rsidRPr="0060732D" w:rsidRDefault="00EF6945" w:rsidP="00A801B0">
      <w:pPr>
        <w:rPr>
          <w:w w:val="110"/>
          <w:sz w:val="28"/>
          <w:szCs w:val="28"/>
        </w:rPr>
      </w:pPr>
    </w:p>
    <w:p w14:paraId="0568D856" w14:textId="0CBCBC57" w:rsidR="00392E98" w:rsidRPr="0060732D" w:rsidRDefault="00F82BE2">
      <w:pPr>
        <w:pStyle w:val="BodyText"/>
        <w:spacing w:line="597" w:lineRule="auto"/>
        <w:ind w:left="119" w:right="11503" w:firstLine="15"/>
        <w:jc w:val="both"/>
        <w:rPr>
          <w:sz w:val="28"/>
          <w:szCs w:val="28"/>
        </w:rPr>
      </w:pPr>
      <w:r>
        <w:rPr>
          <w:color w:val="4B4B4B"/>
          <w:w w:val="110"/>
          <w:sz w:val="28"/>
          <w:szCs w:val="28"/>
        </w:rPr>
        <w:lastRenderedPageBreak/>
        <w:t xml:space="preserve">Motion was made by Travis Davis seconded and passed </w:t>
      </w:r>
      <w:r w:rsidR="001630AE" w:rsidRPr="0060732D">
        <w:rPr>
          <w:color w:val="4B4B4B"/>
          <w:w w:val="110"/>
          <w:sz w:val="28"/>
          <w:szCs w:val="28"/>
        </w:rPr>
        <w:t>Meeting</w:t>
      </w:r>
      <w:r w:rsidR="001630AE" w:rsidRPr="0060732D">
        <w:rPr>
          <w:color w:val="4B4B4B"/>
          <w:spacing w:val="-27"/>
          <w:w w:val="110"/>
          <w:sz w:val="28"/>
          <w:szCs w:val="28"/>
        </w:rPr>
        <w:t xml:space="preserve"> </w:t>
      </w:r>
      <w:r w:rsidR="001630AE" w:rsidRPr="0060732D">
        <w:rPr>
          <w:color w:val="4B4B4B"/>
          <w:w w:val="110"/>
          <w:sz w:val="28"/>
          <w:szCs w:val="28"/>
        </w:rPr>
        <w:t>Adjourned</w:t>
      </w:r>
      <w:r w:rsidR="0060732D" w:rsidRPr="0060732D">
        <w:rPr>
          <w:color w:val="4B4B4B"/>
          <w:w w:val="110"/>
          <w:sz w:val="28"/>
          <w:szCs w:val="28"/>
        </w:rPr>
        <w:t xml:space="preserve"> at 8:58 pm</w:t>
      </w:r>
    </w:p>
    <w:sectPr w:rsidR="00392E98" w:rsidRPr="0060732D" w:rsidSect="002F4831">
      <w:type w:val="continuous"/>
      <w:pgSz w:w="22390" w:h="316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8"/>
    <w:rsid w:val="00113ED8"/>
    <w:rsid w:val="001630AE"/>
    <w:rsid w:val="00177D6B"/>
    <w:rsid w:val="002F4831"/>
    <w:rsid w:val="003100E4"/>
    <w:rsid w:val="003221F5"/>
    <w:rsid w:val="00392E98"/>
    <w:rsid w:val="003C7274"/>
    <w:rsid w:val="0042166B"/>
    <w:rsid w:val="004C45DA"/>
    <w:rsid w:val="004D0D23"/>
    <w:rsid w:val="004F67C5"/>
    <w:rsid w:val="0060732D"/>
    <w:rsid w:val="0066781D"/>
    <w:rsid w:val="007A17C0"/>
    <w:rsid w:val="007B2810"/>
    <w:rsid w:val="00801F45"/>
    <w:rsid w:val="00807C1D"/>
    <w:rsid w:val="008579DE"/>
    <w:rsid w:val="00865F72"/>
    <w:rsid w:val="00894903"/>
    <w:rsid w:val="008B6E00"/>
    <w:rsid w:val="00A801B0"/>
    <w:rsid w:val="00AE6C7E"/>
    <w:rsid w:val="00B157CB"/>
    <w:rsid w:val="00EF6945"/>
    <w:rsid w:val="00F43594"/>
    <w:rsid w:val="00F53B56"/>
    <w:rsid w:val="00F82BE2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D82F"/>
  <w15:docId w15:val="{F557EC83-36F6-47C9-AA49-894959EF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772" w:right="5992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70"/>
      <w:outlineLvl w:val="1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Byrd</dc:creator>
  <cp:lastModifiedBy>Curtis Byrd</cp:lastModifiedBy>
  <cp:revision>2</cp:revision>
  <dcterms:created xsi:type="dcterms:W3CDTF">2018-11-10T02:07:00Z</dcterms:created>
  <dcterms:modified xsi:type="dcterms:W3CDTF">2018-11-10T02:07:00Z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2018-10-19T00:00:00Z</vt:filetime>
  </property>
</Properties>
</file>